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</w:p>
    <w:p>
      <w:pPr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“</w:t>
      </w:r>
      <w:r>
        <w:rPr>
          <w:rFonts w:hint="eastAsia"/>
          <w:b/>
          <w:bCs/>
          <w:sz w:val="32"/>
          <w:szCs w:val="40"/>
          <w:lang w:val="en-US" w:eastAsia="zh-CN"/>
        </w:rPr>
        <w:t>Welcome to My World!</w:t>
      </w:r>
      <w:r>
        <w:rPr>
          <w:rFonts w:hint="default"/>
          <w:b/>
          <w:bCs/>
          <w:sz w:val="32"/>
          <w:szCs w:val="40"/>
          <w:lang w:val="en-US" w:eastAsia="zh-CN"/>
        </w:rPr>
        <w:t>”</w:t>
      </w:r>
      <w:r>
        <w:rPr>
          <w:rFonts w:hint="eastAsia"/>
          <w:b/>
          <w:bCs/>
          <w:sz w:val="32"/>
          <w:szCs w:val="40"/>
          <w:lang w:val="en-US" w:eastAsia="zh-CN"/>
        </w:rPr>
        <w:t>个人网站设计和制作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jc w:val="right"/>
        <w:textAlignment w:val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fldChar w:fldCharType="begin"/>
      </w:r>
      <w:r>
        <w:rPr>
          <w:rFonts w:hint="default"/>
          <w:b/>
          <w:bCs/>
          <w:sz w:val="32"/>
          <w:szCs w:val="40"/>
          <w:lang w:val="en-US" w:eastAsia="zh-CN"/>
        </w:rPr>
        <w:instrText xml:space="preserve"> HYPERLINK "https://LynnJ1016.github.io/Braggart" </w:instrText>
      </w:r>
      <w:r>
        <w:rPr>
          <w:rFonts w:hint="default"/>
          <w:b/>
          <w:bCs/>
          <w:sz w:val="32"/>
          <w:szCs w:val="40"/>
          <w:lang w:val="en-US" w:eastAsia="zh-CN"/>
        </w:rPr>
        <w:fldChar w:fldCharType="separate"/>
      </w:r>
      <w:r>
        <w:rPr>
          <w:rStyle w:val="4"/>
          <w:rFonts w:hint="default"/>
          <w:b/>
          <w:bCs/>
          <w:sz w:val="32"/>
          <w:szCs w:val="40"/>
          <w:lang w:val="en-US" w:eastAsia="zh-CN"/>
        </w:rPr>
        <w:t>https://LynnJ1016.github.io/Braggart</w:t>
      </w:r>
      <w:r>
        <w:rPr>
          <w:rFonts w:hint="default"/>
          <w:b/>
          <w:bCs/>
          <w:sz w:val="32"/>
          <w:szCs w:val="40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jc w:val="left"/>
        <w:textAlignment w:val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总体设计思路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该网站的设计主要包括五个页面。这五个页面都需要使用index.css内的样式，family,hobbies,contact还有各自的css样式。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每个页面有相同的header，其中包括banner区和nav区，这两部分均采用固定布局（fixed，z-index=110，当页面滑动时一直保持在顶部），其中nav区内含五个链接，可以分别链接到这五个html；每个页面有相似的footer，index的footer字体颜色与后四个页面不同，后四个页面的footer有背景颜色；各界面的主体（main）部分在下面有详细介绍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1625600" cy="31686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238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7485"/>
            <wp:effectExtent l="0" t="0" r="190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55575"/>
            <wp:effectExtent l="0" t="0" r="1206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主页：Index.html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该html为主页，点击导航栏上的Home会链接到此处，背景是一张沙漠的照片。主要起一个欢迎、打招呼的作用。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header区的nav是由无序列表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ul实现，有五个链接，横向排列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，其具体样式可以再index.css文件中看到。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该页面的主体部分由一个div构成，该div采用flex布局，使里面的h1（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“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Long time no see,my friend!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”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）水平垂直居中显示。div#box.bigbox和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div.box#bigbox h1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(文字有阴影效果）的具体样式可以在index.css文件中看到。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ilvl w:val="0"/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5266055" cy="2447925"/>
            <wp:effectExtent l="0" t="0" r="444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我的简历：resume.html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点击导航栏上的My Resume会链接到此处。主要用表格展示我的简历。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该页面的main部分由一个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高度为800px的div.box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构成，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内包含一个h1和一个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15行的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简历表格table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,水平垂直居中对齐，有边框，根据需要合并单元格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；由于表格内的样式多变，就不再创建专门的css文件说明，直接在html中写出。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6690" cy="2409190"/>
            <wp:effectExtent l="0" t="0" r="381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我的家人和朋友：family.html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点击导航栏上的My Family&amp;Friends会链接到此处。主要用表格展示我的家人及朋友及对他们的看法。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 w:eastAsiaTheme="minor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该页面的main部分内含一个h1和表格布局部分，其结构如下图所示。</w:t>
      </w:r>
      <w:r>
        <w:drawing>
          <wp:inline distT="0" distB="0" distL="114300" distR="114300">
            <wp:extent cx="1372870" cy="1214755"/>
            <wp:effectExtent l="0" t="0" r="1143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其中container_1为家人区，container_2为朋友区，cont_1_0 cont_1_2 cont_2_2 cont_2_3放图片，其余展示文字，表格布局的实现及样式、图片和文字的具体样式在family.css中给出。 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9230" cy="307975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我的爱好与生活：hobbies.html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点击导航栏上的My Hobbies会链接到此处。主要用表格展示我的爱好与生活美好瞬间。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该页面的main部分内含一个div#smallbox，其中包含h1标题和轮播图的无序列表以及采用表格布局的div#container。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轮播图用&lt;script&gt;直接在html中给出，可以做到轮播，点击图片两侧箭头实现切换、鼠标靠近停止轮播、轮到的照片放大显示的效果，如下图所示。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325" cy="1785620"/>
            <wp:effectExtent l="0" t="0" r="317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表格布局的部分方法与结构与family.html中类似，就不详细说明。特别地，在表格内部对部分图片采用了浮动（float）布局，效果如图所示。</w:t>
      </w:r>
    </w:p>
    <w:p>
      <w:pPr>
        <w:numPr>
          <w:ilvl w:val="0"/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5261610" cy="2681605"/>
            <wp:effectExtent l="0" t="0" r="889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983740"/>
            <wp:effectExtent l="0" t="0" r="63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257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轮播图ul的样式，表格布局的实现及样式、图片和文字的具体样式在hobbies.css中给出。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联系方式及留言：contact.html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点击导航栏上的Contact Me会链接到此处。主要用表格展示我的联系方式，和留言框。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该页面的main部分由一个div#contact.text-center构成，这个页面主要由两部分构成，分别是上部分的联系方式，及下部分的留言框。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联系方式区及其内容采用相对定位摆放，留言框的表单由标题及五个label及输入框，和一个提交按钮组成，它们的样式见contact.css文件。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2484120"/>
            <wp:effectExtent l="0" t="0" r="1016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4D4E05"/>
    <w:multiLevelType w:val="singleLevel"/>
    <w:tmpl w:val="934D4E0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2ZGZiNzZiNDVlOGViOWVmM2JhOTY0NGJkNjUyYzgifQ=="/>
  </w:docVars>
  <w:rsids>
    <w:rsidRoot w:val="304D43B5"/>
    <w:rsid w:val="1E337DC3"/>
    <w:rsid w:val="21616DD9"/>
    <w:rsid w:val="2B815202"/>
    <w:rsid w:val="2F9F5292"/>
    <w:rsid w:val="304D4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2022-06-25T00:45:00Z</dcterms:created>
  <dc:creator>BraggartLJ</dc:creator>
  <cp:lastModifiedBy>BraggartLJ</cp:lastModifiedBy>
  <dcterms:modified xsi:type="dcterms:W3CDTF">2022-06-25T05:27:52Z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2307B2AEF3C24CFE9C060740C8C2D258</vt:lpwstr>
  </property>
</Properties>
</file>